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0E" w:rsidRDefault="0011540E" w:rsidP="003932B5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26632" w:rsidRDefault="00E63C37" w:rsidP="003932B5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</w:t>
      </w:r>
      <w:r w:rsidR="0031787F" w:rsidRPr="00866243">
        <w:rPr>
          <w:rFonts w:ascii="Times New Roman" w:hAnsi="Times New Roman" w:cs="Times New Roman"/>
          <w:b/>
          <w:sz w:val="24"/>
        </w:rPr>
        <w:t xml:space="preserve"> мест для при</w:t>
      </w:r>
      <w:r w:rsidR="001860CB">
        <w:rPr>
          <w:rFonts w:ascii="Times New Roman" w:hAnsi="Times New Roman" w:cs="Times New Roman"/>
          <w:b/>
          <w:sz w:val="24"/>
        </w:rPr>
        <w:t>ё</w:t>
      </w:r>
      <w:bookmarkStart w:id="0" w:name="_GoBack"/>
      <w:bookmarkEnd w:id="0"/>
      <w:r w:rsidR="0031787F" w:rsidRPr="00866243">
        <w:rPr>
          <w:rFonts w:ascii="Times New Roman" w:hAnsi="Times New Roman" w:cs="Times New Roman"/>
          <w:b/>
          <w:sz w:val="24"/>
        </w:rPr>
        <w:t xml:space="preserve">ма </w:t>
      </w:r>
      <w:r w:rsidR="003932B5" w:rsidRPr="00866243">
        <w:rPr>
          <w:rFonts w:ascii="Times New Roman" w:hAnsi="Times New Roman" w:cs="Times New Roman"/>
          <w:b/>
          <w:sz w:val="24"/>
        </w:rPr>
        <w:t xml:space="preserve">по каждой </w:t>
      </w:r>
      <w:r w:rsidR="00926632">
        <w:rPr>
          <w:rFonts w:ascii="Times New Roman" w:hAnsi="Times New Roman" w:cs="Times New Roman"/>
          <w:b/>
          <w:sz w:val="24"/>
        </w:rPr>
        <w:t>образовате</w:t>
      </w:r>
      <w:r w:rsidR="003932B5" w:rsidRPr="00866243">
        <w:rPr>
          <w:rFonts w:ascii="Times New Roman" w:hAnsi="Times New Roman" w:cs="Times New Roman"/>
          <w:b/>
          <w:sz w:val="24"/>
        </w:rPr>
        <w:t xml:space="preserve">льной программе </w:t>
      </w:r>
      <w:r w:rsidR="00926632">
        <w:rPr>
          <w:rFonts w:ascii="Times New Roman" w:hAnsi="Times New Roman" w:cs="Times New Roman"/>
          <w:b/>
          <w:sz w:val="24"/>
        </w:rPr>
        <w:t xml:space="preserve">по договорам об образовании </w:t>
      </w:r>
      <w:r w:rsidR="003932B5" w:rsidRPr="00866243">
        <w:rPr>
          <w:rFonts w:ascii="Times New Roman" w:hAnsi="Times New Roman" w:cs="Times New Roman"/>
          <w:b/>
          <w:sz w:val="24"/>
        </w:rPr>
        <w:t xml:space="preserve">за счет </w:t>
      </w:r>
      <w:r w:rsidR="00926632">
        <w:rPr>
          <w:rFonts w:ascii="Times New Roman" w:hAnsi="Times New Roman" w:cs="Times New Roman"/>
          <w:b/>
          <w:sz w:val="24"/>
        </w:rPr>
        <w:t>средств физического и (или) юридического лица</w:t>
      </w:r>
    </w:p>
    <w:p w:rsidR="00902AC5" w:rsidRDefault="003932B5" w:rsidP="003932B5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66243">
        <w:rPr>
          <w:rFonts w:ascii="Times New Roman" w:hAnsi="Times New Roman" w:cs="Times New Roman"/>
          <w:b/>
          <w:sz w:val="24"/>
        </w:rPr>
        <w:t xml:space="preserve"> </w:t>
      </w:r>
      <w:r w:rsidR="00F246F1" w:rsidRPr="00866243">
        <w:rPr>
          <w:rFonts w:ascii="Times New Roman" w:hAnsi="Times New Roman" w:cs="Times New Roman"/>
          <w:b/>
          <w:sz w:val="24"/>
        </w:rPr>
        <w:t>на 20</w:t>
      </w:r>
      <w:r w:rsidR="00763E96" w:rsidRPr="00866243">
        <w:rPr>
          <w:rFonts w:ascii="Times New Roman" w:hAnsi="Times New Roman" w:cs="Times New Roman"/>
          <w:b/>
          <w:sz w:val="24"/>
        </w:rPr>
        <w:t>2</w:t>
      </w:r>
      <w:r w:rsidR="006B42C6" w:rsidRPr="00866243">
        <w:rPr>
          <w:rFonts w:ascii="Times New Roman" w:hAnsi="Times New Roman" w:cs="Times New Roman"/>
          <w:b/>
          <w:sz w:val="24"/>
        </w:rPr>
        <w:t>5</w:t>
      </w:r>
      <w:r w:rsidR="00F246F1" w:rsidRPr="00866243">
        <w:rPr>
          <w:rFonts w:ascii="Times New Roman" w:hAnsi="Times New Roman" w:cs="Times New Roman"/>
          <w:b/>
          <w:sz w:val="24"/>
        </w:rPr>
        <w:t>-20</w:t>
      </w:r>
      <w:r w:rsidR="00B83FAB" w:rsidRPr="00866243">
        <w:rPr>
          <w:rFonts w:ascii="Times New Roman" w:hAnsi="Times New Roman" w:cs="Times New Roman"/>
          <w:b/>
          <w:sz w:val="24"/>
        </w:rPr>
        <w:t>2</w:t>
      </w:r>
      <w:r w:rsidR="006B42C6" w:rsidRPr="00866243">
        <w:rPr>
          <w:rFonts w:ascii="Times New Roman" w:hAnsi="Times New Roman" w:cs="Times New Roman"/>
          <w:b/>
          <w:sz w:val="24"/>
        </w:rPr>
        <w:t>6</w:t>
      </w:r>
      <w:r w:rsidR="00F246F1" w:rsidRPr="00866243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11540E" w:rsidRPr="0011540E" w:rsidRDefault="0011540E" w:rsidP="003932B5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10"/>
        </w:rPr>
      </w:pPr>
    </w:p>
    <w:p w:rsidR="0011540E" w:rsidRPr="00866243" w:rsidRDefault="0011540E" w:rsidP="003932B5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701"/>
        <w:gridCol w:w="1418"/>
        <w:gridCol w:w="1275"/>
        <w:gridCol w:w="2552"/>
      </w:tblGrid>
      <w:tr w:rsidR="001860CB" w:rsidRPr="00F246F1" w:rsidTr="001860CB">
        <w:trPr>
          <w:trHeight w:val="605"/>
        </w:trPr>
        <w:tc>
          <w:tcPr>
            <w:tcW w:w="2694" w:type="dxa"/>
            <w:vMerge w:val="restart"/>
          </w:tcPr>
          <w:p w:rsidR="001860CB" w:rsidRPr="003932B5" w:rsidRDefault="001860CB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Программа</w:t>
            </w:r>
          </w:p>
        </w:tc>
        <w:tc>
          <w:tcPr>
            <w:tcW w:w="1276" w:type="dxa"/>
            <w:vMerge w:val="restart"/>
          </w:tcPr>
          <w:p w:rsidR="001860CB" w:rsidRPr="003932B5" w:rsidRDefault="001860CB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Срок обучения</w:t>
            </w:r>
          </w:p>
        </w:tc>
        <w:tc>
          <w:tcPr>
            <w:tcW w:w="6946" w:type="dxa"/>
            <w:gridSpan w:val="4"/>
          </w:tcPr>
          <w:p w:rsidR="001860CB" w:rsidRPr="003932B5" w:rsidRDefault="001860CB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Количество вакантных мест, для приёма (перевода) на места, финансируемые за счет</w:t>
            </w:r>
          </w:p>
        </w:tc>
      </w:tr>
      <w:tr w:rsidR="001860CB" w:rsidRPr="00F246F1" w:rsidTr="001860CB">
        <w:trPr>
          <w:trHeight w:val="2001"/>
        </w:trPr>
        <w:tc>
          <w:tcPr>
            <w:tcW w:w="2694" w:type="dxa"/>
            <w:vMerge/>
          </w:tcPr>
          <w:p w:rsidR="001860CB" w:rsidRPr="003932B5" w:rsidRDefault="001860CB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860CB" w:rsidRPr="003932B5" w:rsidRDefault="001860CB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860CB" w:rsidRPr="00866243" w:rsidRDefault="001860CB" w:rsidP="001860CB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866243">
              <w:rPr>
                <w:rFonts w:ascii="Times New Roman" w:hAnsi="Times New Roman" w:cs="Times New Roman"/>
                <w:sz w:val="24"/>
              </w:rPr>
              <w:t>бюджетных ассигнований федерального бюджета</w:t>
            </w:r>
          </w:p>
        </w:tc>
        <w:tc>
          <w:tcPr>
            <w:tcW w:w="1418" w:type="dxa"/>
          </w:tcPr>
          <w:p w:rsidR="001860CB" w:rsidRPr="00866243" w:rsidRDefault="001860CB" w:rsidP="001860CB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866243">
              <w:rPr>
                <w:rFonts w:ascii="Times New Roman" w:hAnsi="Times New Roman" w:cs="Times New Roman"/>
                <w:sz w:val="24"/>
              </w:rPr>
              <w:t>бюджетов субъектов Российской Федерации</w:t>
            </w:r>
          </w:p>
          <w:p w:rsidR="001860CB" w:rsidRPr="00866243" w:rsidRDefault="001860CB" w:rsidP="001860CB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860CB" w:rsidRDefault="001860CB" w:rsidP="001860CB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60CB" w:rsidRPr="003932B5" w:rsidRDefault="001860CB" w:rsidP="001860CB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1860CB" w:rsidRDefault="001860CB" w:rsidP="001860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местных бюджетов</w:t>
            </w:r>
          </w:p>
          <w:p w:rsidR="001860CB" w:rsidRDefault="001860CB" w:rsidP="001860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60CB" w:rsidRDefault="001860CB" w:rsidP="001860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60CB" w:rsidRDefault="001860CB" w:rsidP="001860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60CB" w:rsidRDefault="001860CB" w:rsidP="001860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60CB" w:rsidRPr="003932B5" w:rsidRDefault="001860CB" w:rsidP="001860CB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1860CB" w:rsidRPr="003932B5" w:rsidRDefault="001860CB" w:rsidP="001860CB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1860CB" w:rsidRPr="00F246F1" w:rsidTr="001860CB">
        <w:trPr>
          <w:trHeight w:val="2213"/>
        </w:trPr>
        <w:tc>
          <w:tcPr>
            <w:tcW w:w="2694" w:type="dxa"/>
          </w:tcPr>
          <w:p w:rsidR="001860CB" w:rsidRPr="003932B5" w:rsidRDefault="001860CB" w:rsidP="00926632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общеразвивающая</w:t>
            </w: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программа в области хореографического искусства «Хореографическое творчество»</w:t>
            </w:r>
          </w:p>
        </w:tc>
        <w:tc>
          <w:tcPr>
            <w:tcW w:w="1276" w:type="dxa"/>
            <w:vAlign w:val="center"/>
          </w:tcPr>
          <w:p w:rsidR="001860CB" w:rsidRPr="003932B5" w:rsidRDefault="001860CB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</w:p>
        </w:tc>
        <w:tc>
          <w:tcPr>
            <w:tcW w:w="1701" w:type="dxa"/>
            <w:vAlign w:val="center"/>
          </w:tcPr>
          <w:p w:rsidR="001860CB" w:rsidRPr="003932B5" w:rsidRDefault="001860CB" w:rsidP="003932B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860CB" w:rsidRPr="003932B5" w:rsidRDefault="001860CB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1860CB" w:rsidRPr="003932B5" w:rsidRDefault="001860CB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1860CB" w:rsidRPr="003932B5" w:rsidRDefault="001860CB" w:rsidP="001860CB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1860CB" w:rsidRPr="00F246F1" w:rsidTr="001860CB">
        <w:tc>
          <w:tcPr>
            <w:tcW w:w="2694" w:type="dxa"/>
          </w:tcPr>
          <w:p w:rsidR="001860CB" w:rsidRPr="003932B5" w:rsidRDefault="001860CB" w:rsidP="0011540E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общеразвивающая</w:t>
            </w: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программа в области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изобразительн</w:t>
            </w: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ого искусства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Живопись</w:t>
            </w: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276" w:type="dxa"/>
            <w:vAlign w:val="center"/>
          </w:tcPr>
          <w:p w:rsidR="001860CB" w:rsidRPr="003932B5" w:rsidRDefault="001860CB" w:rsidP="00926632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</w:p>
        </w:tc>
        <w:tc>
          <w:tcPr>
            <w:tcW w:w="1701" w:type="dxa"/>
            <w:vAlign w:val="center"/>
          </w:tcPr>
          <w:p w:rsidR="001860CB" w:rsidRPr="003932B5" w:rsidRDefault="001860CB" w:rsidP="00926632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860CB" w:rsidRPr="003932B5" w:rsidRDefault="001860CB" w:rsidP="00926632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1860CB" w:rsidRPr="003932B5" w:rsidRDefault="001860CB" w:rsidP="00926632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1860CB" w:rsidRPr="003932B5" w:rsidRDefault="001860CB" w:rsidP="00926632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9F49D9" w:rsidRDefault="009F49D9" w:rsidP="0031787F">
      <w:pPr>
        <w:tabs>
          <w:tab w:val="left" w:pos="5954"/>
        </w:tabs>
        <w:rPr>
          <w:rFonts w:ascii="Times New Roman" w:hAnsi="Times New Roman" w:cs="Times New Roman"/>
        </w:rPr>
      </w:pPr>
    </w:p>
    <w:sectPr w:rsidR="009F49D9" w:rsidSect="00B83FAB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6D7B"/>
    <w:rsid w:val="0011540E"/>
    <w:rsid w:val="001860CB"/>
    <w:rsid w:val="001B6C15"/>
    <w:rsid w:val="002F7E51"/>
    <w:rsid w:val="0031787F"/>
    <w:rsid w:val="00361F9C"/>
    <w:rsid w:val="00374FFE"/>
    <w:rsid w:val="003932B5"/>
    <w:rsid w:val="003C2B57"/>
    <w:rsid w:val="00461269"/>
    <w:rsid w:val="004B6D61"/>
    <w:rsid w:val="004F1D54"/>
    <w:rsid w:val="005B0077"/>
    <w:rsid w:val="006B42C6"/>
    <w:rsid w:val="00763E96"/>
    <w:rsid w:val="0079501C"/>
    <w:rsid w:val="007A04EB"/>
    <w:rsid w:val="00851B5D"/>
    <w:rsid w:val="00866243"/>
    <w:rsid w:val="00893EB0"/>
    <w:rsid w:val="008A3DA5"/>
    <w:rsid w:val="008B1695"/>
    <w:rsid w:val="00902AC5"/>
    <w:rsid w:val="00926632"/>
    <w:rsid w:val="009F49D9"/>
    <w:rsid w:val="00AC263A"/>
    <w:rsid w:val="00AE2AD4"/>
    <w:rsid w:val="00B1139A"/>
    <w:rsid w:val="00B46D7B"/>
    <w:rsid w:val="00B83FAB"/>
    <w:rsid w:val="00C54823"/>
    <w:rsid w:val="00D20FC3"/>
    <w:rsid w:val="00DF43DD"/>
    <w:rsid w:val="00E63C37"/>
    <w:rsid w:val="00E73469"/>
    <w:rsid w:val="00EA524A"/>
    <w:rsid w:val="00F246F1"/>
    <w:rsid w:val="00F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46F6F-C8B8-4DE1-A4DE-F4CA2D0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2025-04-17T10:59:00Z</cp:lastPrinted>
  <dcterms:created xsi:type="dcterms:W3CDTF">2018-08-14T11:08:00Z</dcterms:created>
  <dcterms:modified xsi:type="dcterms:W3CDTF">2025-04-17T12:44:00Z</dcterms:modified>
</cp:coreProperties>
</file>